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D1" w:rsidRDefault="00A92BD1" w:rsidP="009329A9">
      <w:pPr>
        <w:jc w:val="center"/>
        <w:rPr>
          <w:b/>
          <w:sz w:val="32"/>
          <w:u w:val="single"/>
        </w:rPr>
      </w:pPr>
    </w:p>
    <w:p w:rsidR="009642E5" w:rsidRDefault="00530210" w:rsidP="009329A9">
      <w:pPr>
        <w:jc w:val="center"/>
        <w:rPr>
          <w:b/>
          <w:sz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9AA6D" wp14:editId="4AABFC00">
                <wp:simplePos x="0" y="0"/>
                <wp:positionH relativeFrom="column">
                  <wp:posOffset>-748222</wp:posOffset>
                </wp:positionH>
                <wp:positionV relativeFrom="paragraph">
                  <wp:posOffset>-433839</wp:posOffset>
                </wp:positionV>
                <wp:extent cx="1828800" cy="1828800"/>
                <wp:effectExtent l="0" t="361950" r="0" b="3771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71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9A9" w:rsidRPr="005C7471" w:rsidRDefault="009329A9" w:rsidP="009329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31849B" w:themeColor="accent5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471">
                              <w:rPr>
                                <w:rFonts w:ascii="Times New Roman" w:hAnsi="Times New Roman"/>
                                <w:b/>
                                <w:noProof/>
                                <w:color w:val="31849B" w:themeColor="accent5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8.9pt;margin-top:-34.15pt;width:2in;height:2in;rotation:-1008029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" filled="f" stroked="f">
                <v:textbox style="mso-fit-shape-to-text:t">
                  <w:txbxContent>
                    <w:p w:rsidR="009329A9" w:rsidRPr="005C7471" w:rsidRDefault="009329A9" w:rsidP="009329A9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31849B" w:themeColor="accent5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471">
                        <w:rPr>
                          <w:rFonts w:ascii="Times New Roman" w:hAnsi="Times New Roman"/>
                          <w:b/>
                          <w:noProof/>
                          <w:color w:val="31849B" w:themeColor="accent5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9329A9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B56845B" wp14:editId="312066EF">
            <wp:simplePos x="0" y="0"/>
            <wp:positionH relativeFrom="column">
              <wp:posOffset>4427855</wp:posOffset>
            </wp:positionH>
            <wp:positionV relativeFrom="paragraph">
              <wp:posOffset>-612775</wp:posOffset>
            </wp:positionV>
            <wp:extent cx="1849755" cy="605790"/>
            <wp:effectExtent l="0" t="0" r="0" b="3810"/>
            <wp:wrapNone/>
            <wp:docPr id="2" name="Image 2" descr="Nouveau logo ligue_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ligue_impres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2E5" w:rsidRPr="009329A9">
        <w:rPr>
          <w:b/>
          <w:sz w:val="32"/>
          <w:u w:val="single"/>
        </w:rPr>
        <w:t>Animateur</w:t>
      </w:r>
      <w:r w:rsidR="00B03E6F" w:rsidRPr="009329A9">
        <w:rPr>
          <w:b/>
          <w:sz w:val="32"/>
          <w:u w:val="single"/>
        </w:rPr>
        <w:t>(</w:t>
      </w:r>
      <w:proofErr w:type="spellStart"/>
      <w:r w:rsidR="00B03E6F" w:rsidRPr="009329A9">
        <w:rPr>
          <w:b/>
          <w:sz w:val="32"/>
          <w:u w:val="single"/>
        </w:rPr>
        <w:t>ice</w:t>
      </w:r>
      <w:proofErr w:type="spellEnd"/>
      <w:r w:rsidR="00B03E6F" w:rsidRPr="009329A9">
        <w:rPr>
          <w:b/>
          <w:sz w:val="32"/>
          <w:u w:val="single"/>
        </w:rPr>
        <w:t>)s</w:t>
      </w:r>
    </w:p>
    <w:p w:rsidR="00A92BD1" w:rsidRPr="009329A9" w:rsidRDefault="00A92BD1" w:rsidP="009329A9">
      <w:pPr>
        <w:jc w:val="center"/>
        <w:rPr>
          <w:b/>
          <w:sz w:val="28"/>
        </w:rPr>
      </w:pPr>
    </w:p>
    <w:p w:rsidR="00E37F13" w:rsidRDefault="009642E5" w:rsidP="009642E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  <w:r w:rsidRPr="009642E5">
        <w:rPr>
          <w:rFonts w:asciiTheme="majorHAnsi" w:hAnsiTheme="majorHAnsi" w:cs="Arial"/>
        </w:rPr>
        <w:t>Nous recherchons des animateurs (</w:t>
      </w:r>
      <w:proofErr w:type="spellStart"/>
      <w:r w:rsidRPr="009642E5">
        <w:rPr>
          <w:rFonts w:asciiTheme="majorHAnsi" w:hAnsiTheme="majorHAnsi" w:cs="Arial"/>
        </w:rPr>
        <w:t>trices</w:t>
      </w:r>
      <w:proofErr w:type="spellEnd"/>
      <w:r w:rsidRPr="009642E5">
        <w:rPr>
          <w:rFonts w:asciiTheme="majorHAnsi" w:hAnsiTheme="majorHAnsi" w:cs="Arial"/>
        </w:rPr>
        <w:t xml:space="preserve">) pour </w:t>
      </w:r>
      <w:r w:rsidR="00AD5D37">
        <w:rPr>
          <w:rFonts w:asciiTheme="majorHAnsi" w:hAnsiTheme="majorHAnsi" w:cs="Arial"/>
        </w:rPr>
        <w:t>l’</w:t>
      </w:r>
      <w:proofErr w:type="spellStart"/>
      <w:r w:rsidR="00AD5D37">
        <w:rPr>
          <w:rFonts w:asciiTheme="majorHAnsi" w:hAnsiTheme="majorHAnsi" w:cs="Arial"/>
        </w:rPr>
        <w:t>Espac’enfance</w:t>
      </w:r>
      <w:proofErr w:type="spellEnd"/>
      <w:r w:rsidR="00AD5D37">
        <w:rPr>
          <w:rFonts w:asciiTheme="majorHAnsi" w:hAnsiTheme="majorHAnsi" w:cs="Arial"/>
        </w:rPr>
        <w:t xml:space="preserve"> à Sèvres-</w:t>
      </w:r>
      <w:proofErr w:type="spellStart"/>
      <w:r w:rsidR="00AD5D37">
        <w:rPr>
          <w:rFonts w:asciiTheme="majorHAnsi" w:hAnsiTheme="majorHAnsi" w:cs="Arial"/>
        </w:rPr>
        <w:t>Anxaumont</w:t>
      </w:r>
      <w:proofErr w:type="spellEnd"/>
      <w:r>
        <w:rPr>
          <w:rFonts w:asciiTheme="majorHAnsi" w:hAnsiTheme="majorHAnsi" w:cs="Arial"/>
        </w:rPr>
        <w:t xml:space="preserve"> auprès des</w:t>
      </w:r>
      <w:r w:rsidR="00995BA4">
        <w:rPr>
          <w:rFonts w:asciiTheme="majorHAnsi" w:hAnsiTheme="majorHAnsi" w:cs="Arial"/>
        </w:rPr>
        <w:t xml:space="preserve"> enfants de</w:t>
      </w:r>
      <w:r w:rsidR="00AD5D37">
        <w:rPr>
          <w:rFonts w:asciiTheme="majorHAnsi" w:hAnsiTheme="majorHAnsi" w:cs="Arial"/>
        </w:rPr>
        <w:t xml:space="preserve"> 3</w:t>
      </w:r>
      <w:r w:rsidR="00CC75AD">
        <w:rPr>
          <w:rFonts w:asciiTheme="majorHAnsi" w:hAnsiTheme="majorHAnsi" w:cs="Arial"/>
        </w:rPr>
        <w:t>-5 ans et 6</w:t>
      </w:r>
      <w:r w:rsidR="00AD5D37">
        <w:rPr>
          <w:rFonts w:asciiTheme="majorHAnsi" w:hAnsiTheme="majorHAnsi" w:cs="Arial"/>
        </w:rPr>
        <w:t>-11</w:t>
      </w:r>
      <w:r w:rsidRPr="009642E5">
        <w:rPr>
          <w:rFonts w:asciiTheme="majorHAnsi" w:hAnsiTheme="majorHAnsi" w:cs="Arial"/>
        </w:rPr>
        <w:t xml:space="preserve"> </w:t>
      </w:r>
      <w:r w:rsidR="00B03E6F">
        <w:rPr>
          <w:rFonts w:asciiTheme="majorHAnsi" w:hAnsiTheme="majorHAnsi" w:cs="Arial"/>
        </w:rPr>
        <w:t xml:space="preserve">ans </w:t>
      </w:r>
      <w:r w:rsidR="00B03E6F" w:rsidRPr="00E37F13">
        <w:rPr>
          <w:rFonts w:asciiTheme="majorHAnsi" w:hAnsiTheme="majorHAnsi" w:cs="Arial"/>
        </w:rPr>
        <w:t>pour</w:t>
      </w:r>
      <w:r w:rsidR="00E37F13" w:rsidRPr="00E37F13">
        <w:rPr>
          <w:rFonts w:asciiTheme="majorHAnsi" w:hAnsiTheme="majorHAnsi" w:cs="Arial"/>
        </w:rPr>
        <w:t> :</w:t>
      </w:r>
    </w:p>
    <w:p w:rsidR="00BB4BF9" w:rsidRDefault="00BB4BF9" w:rsidP="00BB4BF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ajorHAnsi" w:hAnsiTheme="majorHAnsi" w:cs="Arial"/>
          <w:b/>
          <w:sz w:val="28"/>
        </w:rPr>
      </w:pPr>
    </w:p>
    <w:p w:rsidR="004165AE" w:rsidRPr="00F46EC1" w:rsidRDefault="004165AE" w:rsidP="004165A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b/>
          <w:sz w:val="28"/>
        </w:rPr>
      </w:pPr>
      <w:r w:rsidRPr="00F46EC1">
        <w:rPr>
          <w:rFonts w:asciiTheme="majorHAnsi" w:hAnsiTheme="majorHAnsi" w:cs="Arial"/>
          <w:b/>
          <w:sz w:val="28"/>
        </w:rPr>
        <w:t xml:space="preserve">Les </w:t>
      </w:r>
      <w:r w:rsidR="00A50DFF">
        <w:rPr>
          <w:rFonts w:asciiTheme="majorHAnsi" w:hAnsiTheme="majorHAnsi" w:cs="Arial"/>
          <w:b/>
          <w:sz w:val="28"/>
        </w:rPr>
        <w:t>me</w:t>
      </w:r>
      <w:r w:rsidR="00BB4BF9">
        <w:rPr>
          <w:rFonts w:asciiTheme="majorHAnsi" w:hAnsiTheme="majorHAnsi" w:cs="Arial"/>
          <w:b/>
          <w:sz w:val="28"/>
        </w:rPr>
        <w:t>rcredis de l’année scolaire 2021/2022</w:t>
      </w:r>
    </w:p>
    <w:p w:rsidR="000B44B9" w:rsidRPr="000B44B9" w:rsidRDefault="004165AE" w:rsidP="000B44B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Du </w:t>
      </w:r>
      <w:r w:rsidR="00BB4BF9">
        <w:rPr>
          <w:rFonts w:asciiTheme="majorHAnsi" w:hAnsiTheme="majorHAnsi" w:cs="Arial"/>
          <w:sz w:val="28"/>
        </w:rPr>
        <w:t xml:space="preserve"> 8 septembre 2021 au 6</w:t>
      </w:r>
      <w:r w:rsidR="00D658E5">
        <w:rPr>
          <w:rFonts w:asciiTheme="majorHAnsi" w:hAnsiTheme="majorHAnsi" w:cs="Arial"/>
          <w:sz w:val="28"/>
        </w:rPr>
        <w:t xml:space="preserve"> </w:t>
      </w:r>
      <w:r w:rsidR="00BB4BF9">
        <w:rPr>
          <w:rFonts w:asciiTheme="majorHAnsi" w:hAnsiTheme="majorHAnsi" w:cs="Arial"/>
          <w:sz w:val="28"/>
        </w:rPr>
        <w:t>juillet 2022</w:t>
      </w:r>
    </w:p>
    <w:p w:rsidR="00BB4BF9" w:rsidRDefault="00BB4BF9" w:rsidP="00BB4B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b/>
          <w:sz w:val="28"/>
        </w:rPr>
      </w:pPr>
      <w:r w:rsidRPr="00F46EC1">
        <w:rPr>
          <w:rFonts w:asciiTheme="majorHAnsi" w:hAnsiTheme="majorHAnsi" w:cs="Arial"/>
          <w:b/>
          <w:sz w:val="28"/>
        </w:rPr>
        <w:t xml:space="preserve">Les </w:t>
      </w:r>
      <w:r>
        <w:rPr>
          <w:rFonts w:asciiTheme="majorHAnsi" w:hAnsiTheme="majorHAnsi" w:cs="Arial"/>
          <w:b/>
          <w:sz w:val="28"/>
        </w:rPr>
        <w:t>vacances d’Automne</w:t>
      </w:r>
    </w:p>
    <w:p w:rsidR="00BB4BF9" w:rsidRPr="00882127" w:rsidRDefault="00BB4BF9" w:rsidP="00BB4BF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sz w:val="28"/>
        </w:rPr>
      </w:pPr>
      <w:r w:rsidRPr="00A50DFF">
        <w:rPr>
          <w:rFonts w:asciiTheme="majorHAnsi" w:hAnsiTheme="majorHAnsi" w:cs="Arial"/>
          <w:sz w:val="28"/>
        </w:rPr>
        <w:t xml:space="preserve">Du </w:t>
      </w:r>
      <w:r>
        <w:rPr>
          <w:rFonts w:asciiTheme="majorHAnsi" w:hAnsiTheme="majorHAnsi" w:cs="Arial"/>
          <w:sz w:val="28"/>
        </w:rPr>
        <w:t>25 octobre au 5 novembre 2021</w:t>
      </w:r>
      <w:bookmarkStart w:id="0" w:name="_GoBack"/>
      <w:bookmarkEnd w:id="0"/>
    </w:p>
    <w:p w:rsidR="00A92BD1" w:rsidRDefault="00A92BD1" w:rsidP="00A92BD1">
      <w:pPr>
        <w:pStyle w:val="NormalWeb"/>
        <w:shd w:val="clear" w:color="auto" w:fill="FFFFFF"/>
        <w:spacing w:before="0" w:beforeAutospacing="0" w:after="150" w:afterAutospacing="0"/>
        <w:ind w:left="1440"/>
        <w:jc w:val="both"/>
        <w:rPr>
          <w:rFonts w:asciiTheme="majorHAnsi" w:hAnsiTheme="majorHAnsi" w:cs="Arial"/>
        </w:rPr>
      </w:pPr>
    </w:p>
    <w:p w:rsidR="00A92BD1" w:rsidRPr="009642E5" w:rsidRDefault="00B22771" w:rsidP="00E37F1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9642E5" w:rsidRPr="009642E5">
        <w:rPr>
          <w:rFonts w:asciiTheme="majorHAnsi" w:hAnsiTheme="majorHAnsi" w:cs="Arial"/>
        </w:rPr>
        <w:t>our animer l</w:t>
      </w:r>
      <w:r w:rsidR="009642E5">
        <w:rPr>
          <w:rFonts w:asciiTheme="majorHAnsi" w:hAnsiTheme="majorHAnsi" w:cs="Arial"/>
        </w:rPr>
        <w:t>es temps d’accueil des enfants et é</w:t>
      </w:r>
      <w:r w:rsidR="009642E5" w:rsidRPr="009642E5">
        <w:rPr>
          <w:rFonts w:asciiTheme="majorHAnsi" w:hAnsiTheme="majorHAnsi" w:cs="Arial"/>
        </w:rPr>
        <w:t>laborer des projets d’animation en direction du public.</w:t>
      </w:r>
    </w:p>
    <w:p w:rsidR="009642E5" w:rsidRPr="009642E5" w:rsidRDefault="009642E5">
      <w:pPr>
        <w:rPr>
          <w:rFonts w:asciiTheme="majorHAnsi" w:hAnsiTheme="majorHAnsi"/>
          <w:b/>
          <w:sz w:val="24"/>
          <w:szCs w:val="24"/>
        </w:rPr>
      </w:pPr>
      <w:r w:rsidRPr="009642E5">
        <w:rPr>
          <w:rFonts w:asciiTheme="majorHAnsi" w:hAnsiTheme="majorHAnsi"/>
          <w:b/>
          <w:sz w:val="24"/>
          <w:szCs w:val="24"/>
        </w:rPr>
        <w:t>Activités de base</w:t>
      </w:r>
    </w:p>
    <w:p w:rsidR="009642E5" w:rsidRPr="009642E5" w:rsidRDefault="009642E5" w:rsidP="009642E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</w:rPr>
      </w:pPr>
      <w:r w:rsidRPr="009642E5">
        <w:rPr>
          <w:rFonts w:asciiTheme="majorHAnsi" w:hAnsiTheme="majorHAnsi" w:cs="Arial"/>
        </w:rPr>
        <w:t>- organiser ou adapter la séance d’animation selon le déroulement de la journée.</w:t>
      </w:r>
    </w:p>
    <w:p w:rsidR="005E0491" w:rsidRPr="009642E5" w:rsidRDefault="009642E5" w:rsidP="009642E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</w:rPr>
      </w:pPr>
      <w:r w:rsidRPr="009642E5">
        <w:rPr>
          <w:rFonts w:asciiTheme="majorHAnsi" w:hAnsiTheme="majorHAnsi" w:cs="Arial"/>
        </w:rPr>
        <w:t>- préparer l’espace d’animation et guider les participants tout au long de la journée.</w:t>
      </w:r>
    </w:p>
    <w:p w:rsidR="009642E5" w:rsidRPr="009642E5" w:rsidRDefault="009642E5" w:rsidP="009642E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</w:rPr>
      </w:pPr>
      <w:r w:rsidRPr="009642E5">
        <w:rPr>
          <w:rFonts w:asciiTheme="majorHAnsi" w:hAnsiTheme="majorHAnsi" w:cs="Arial"/>
        </w:rPr>
        <w:t>- veiller à la sécurité des jeunes tout au long de la journée, veiller au respect des consignes, des règles de vie sociale de l’accueil.</w:t>
      </w:r>
    </w:p>
    <w:p w:rsidR="009642E5" w:rsidRDefault="009642E5" w:rsidP="009642E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</w:rPr>
      </w:pPr>
      <w:r w:rsidRPr="009642E5">
        <w:rPr>
          <w:rFonts w:asciiTheme="majorHAnsi" w:hAnsiTheme="majorHAnsi" w:cs="Arial"/>
        </w:rPr>
        <w:t>- informer les familles sur l’organisation de la structure.</w:t>
      </w:r>
    </w:p>
    <w:p w:rsidR="00A92BD1" w:rsidRPr="009642E5" w:rsidRDefault="00A92BD1" w:rsidP="009642E5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</w:rPr>
      </w:pPr>
    </w:p>
    <w:p w:rsidR="009642E5" w:rsidRPr="009642E5" w:rsidRDefault="009642E5" w:rsidP="009642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fr-FR"/>
        </w:rPr>
      </w:pPr>
      <w:r w:rsidRPr="009642E5">
        <w:rPr>
          <w:rFonts w:asciiTheme="majorHAnsi" w:eastAsia="Times New Roman" w:hAnsiTheme="majorHAnsi" w:cs="Arial"/>
          <w:b/>
          <w:sz w:val="24"/>
          <w:szCs w:val="24"/>
          <w:lang w:eastAsia="fr-FR"/>
        </w:rPr>
        <w:t>Profil du candidat recherché : </w:t>
      </w:r>
    </w:p>
    <w:p w:rsidR="009642E5" w:rsidRPr="009642E5" w:rsidRDefault="00B22771" w:rsidP="009642E5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sz w:val="24"/>
          <w:szCs w:val="24"/>
          <w:lang w:eastAsia="fr-FR"/>
        </w:rPr>
        <w:t>BAFA complet</w:t>
      </w:r>
      <w:r w:rsidR="00882127">
        <w:rPr>
          <w:rFonts w:asciiTheme="majorHAnsi" w:eastAsia="Times New Roman" w:hAnsiTheme="majorHAnsi" w:cs="Arial"/>
          <w:sz w:val="24"/>
          <w:szCs w:val="24"/>
          <w:lang w:eastAsia="fr-FR"/>
        </w:rPr>
        <w:t>, stagiaire</w:t>
      </w:r>
      <w:r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ou équivalence</w:t>
      </w:r>
    </w:p>
    <w:p w:rsidR="009642E5" w:rsidRDefault="009642E5" w:rsidP="009642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9642E5">
        <w:rPr>
          <w:rFonts w:asciiTheme="majorHAnsi" w:eastAsia="Times New Roman" w:hAnsiTheme="majorHAnsi" w:cs="Arial"/>
          <w:b/>
          <w:sz w:val="24"/>
          <w:szCs w:val="24"/>
          <w:lang w:eastAsia="fr-FR"/>
        </w:rPr>
        <w:t>Rémunération</w:t>
      </w:r>
      <w:r w:rsidR="00824C91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: 6</w:t>
      </w:r>
      <w:r w:rsidR="006821F0">
        <w:rPr>
          <w:rFonts w:asciiTheme="majorHAnsi" w:eastAsia="Times New Roman" w:hAnsiTheme="majorHAnsi" w:cs="Arial"/>
          <w:sz w:val="24"/>
          <w:szCs w:val="24"/>
          <w:lang w:eastAsia="fr-FR"/>
        </w:rPr>
        <w:t>0</w:t>
      </w:r>
      <w:r w:rsidR="00F504F5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euros brut</w:t>
      </w:r>
      <w:r w:rsidRPr="009642E5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/ jour.</w:t>
      </w:r>
      <w:r w:rsidR="009329A9">
        <w:rPr>
          <w:rFonts w:asciiTheme="majorHAnsi" w:eastAsia="Times New Roman" w:hAnsiTheme="majorHAnsi" w:cs="Arial"/>
          <w:sz w:val="24"/>
          <w:szCs w:val="24"/>
          <w:lang w:eastAsia="fr-FR"/>
        </w:rPr>
        <w:tab/>
      </w:r>
      <w:r w:rsidR="009329A9">
        <w:rPr>
          <w:rFonts w:asciiTheme="majorHAnsi" w:eastAsia="Times New Roman" w:hAnsiTheme="majorHAnsi" w:cs="Arial"/>
          <w:sz w:val="24"/>
          <w:szCs w:val="24"/>
          <w:lang w:eastAsia="fr-FR"/>
        </w:rPr>
        <w:tab/>
      </w:r>
      <w:r w:rsidR="009329A9">
        <w:rPr>
          <w:rFonts w:asciiTheme="majorHAnsi" w:eastAsia="Times New Roman" w:hAnsiTheme="majorHAnsi" w:cs="Arial"/>
          <w:sz w:val="24"/>
          <w:szCs w:val="24"/>
          <w:lang w:eastAsia="fr-FR"/>
        </w:rPr>
        <w:tab/>
      </w:r>
      <w:r w:rsidRPr="009642E5">
        <w:rPr>
          <w:rFonts w:asciiTheme="majorHAnsi" w:eastAsia="Times New Roman" w:hAnsiTheme="majorHAnsi" w:cs="Arial"/>
          <w:b/>
          <w:sz w:val="24"/>
          <w:szCs w:val="24"/>
          <w:lang w:eastAsia="fr-FR"/>
        </w:rPr>
        <w:t>Type de Contrat</w:t>
      </w:r>
      <w:r w:rsidRPr="009642E5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: </w:t>
      </w:r>
      <w:r>
        <w:rPr>
          <w:rFonts w:asciiTheme="majorHAnsi" w:eastAsia="Times New Roman" w:hAnsiTheme="majorHAnsi" w:cs="Arial"/>
          <w:sz w:val="24"/>
          <w:szCs w:val="24"/>
          <w:lang w:eastAsia="fr-FR"/>
        </w:rPr>
        <w:t>CEE</w:t>
      </w:r>
    </w:p>
    <w:p w:rsidR="00A92BD1" w:rsidRDefault="00A92BD1" w:rsidP="009642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AD5D37" w:rsidRDefault="00AD5D37" w:rsidP="009642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AD5D37">
        <w:rPr>
          <w:rFonts w:asciiTheme="majorHAnsi" w:eastAsia="Times New Roman" w:hAnsiTheme="majorHAnsi" w:cs="Arial"/>
          <w:b/>
          <w:sz w:val="24"/>
          <w:szCs w:val="24"/>
          <w:lang w:eastAsia="fr-FR"/>
        </w:rPr>
        <w:t>Lieu de l’accueil</w:t>
      </w:r>
      <w:r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 :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fr-FR"/>
        </w:rPr>
        <w:t>Espac’enfance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– La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fr-FR"/>
        </w:rPr>
        <w:t>Brunetterie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– 86800 Sèvres-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fr-FR"/>
        </w:rPr>
        <w:t>Anxaumont</w:t>
      </w:r>
      <w:proofErr w:type="spellEnd"/>
    </w:p>
    <w:p w:rsidR="00B22771" w:rsidRDefault="00B22771" w:rsidP="009642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9642E5" w:rsidRPr="00AD5D37" w:rsidRDefault="009642E5" w:rsidP="009642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9329A9">
        <w:rPr>
          <w:rFonts w:asciiTheme="majorHAnsi" w:eastAsia="Times New Roman" w:hAnsiTheme="majorHAnsi" w:cs="Arial"/>
          <w:b/>
          <w:sz w:val="24"/>
          <w:szCs w:val="24"/>
          <w:lang w:eastAsia="fr-FR"/>
        </w:rPr>
        <w:t>Contact</w:t>
      </w:r>
      <w:r>
        <w:rPr>
          <w:rFonts w:asciiTheme="majorHAnsi" w:eastAsia="Times New Roman" w:hAnsiTheme="majorHAnsi" w:cs="Arial"/>
          <w:sz w:val="24"/>
          <w:szCs w:val="24"/>
          <w:lang w:eastAsia="fr-FR"/>
        </w:rPr>
        <w:t> :</w:t>
      </w:r>
      <w:r w:rsidR="009329A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="009329A9" w:rsidRPr="00AD5D37">
        <w:rPr>
          <w:rFonts w:asciiTheme="majorHAnsi" w:eastAsia="Times New Roman" w:hAnsiTheme="majorHAnsi" w:cs="Arial"/>
          <w:sz w:val="24"/>
          <w:szCs w:val="24"/>
          <w:lang w:eastAsia="fr-FR"/>
        </w:rPr>
        <w:t>Ligue de l’enseignement –</w:t>
      </w:r>
      <w:r w:rsidR="005C7471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La </w:t>
      </w:r>
      <w:proofErr w:type="spellStart"/>
      <w:r w:rsidR="005C7471">
        <w:rPr>
          <w:rFonts w:asciiTheme="majorHAnsi" w:eastAsia="Times New Roman" w:hAnsiTheme="majorHAnsi" w:cs="Arial"/>
          <w:sz w:val="24"/>
          <w:szCs w:val="24"/>
          <w:lang w:eastAsia="fr-FR"/>
        </w:rPr>
        <w:t>Brunetterie</w:t>
      </w:r>
      <w:proofErr w:type="spellEnd"/>
      <w:r w:rsidR="009329A9" w:rsidRPr="00AD5D3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– 86 </w:t>
      </w:r>
      <w:r w:rsidR="005C7471">
        <w:rPr>
          <w:rFonts w:asciiTheme="majorHAnsi" w:eastAsia="Times New Roman" w:hAnsiTheme="majorHAnsi" w:cs="Arial"/>
          <w:sz w:val="24"/>
          <w:szCs w:val="24"/>
          <w:lang w:eastAsia="fr-FR"/>
        </w:rPr>
        <w:t>800</w:t>
      </w:r>
      <w:r w:rsidR="009329A9" w:rsidRPr="00AD5D3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</w:t>
      </w:r>
      <w:r w:rsidR="005C7471">
        <w:rPr>
          <w:rFonts w:asciiTheme="majorHAnsi" w:eastAsia="Times New Roman" w:hAnsiTheme="majorHAnsi" w:cs="Arial"/>
          <w:sz w:val="24"/>
          <w:szCs w:val="24"/>
          <w:lang w:eastAsia="fr-FR"/>
        </w:rPr>
        <w:t>Sèvres-</w:t>
      </w:r>
      <w:proofErr w:type="spellStart"/>
      <w:r w:rsidR="005C7471">
        <w:rPr>
          <w:rFonts w:asciiTheme="majorHAnsi" w:eastAsia="Times New Roman" w:hAnsiTheme="majorHAnsi" w:cs="Arial"/>
          <w:sz w:val="24"/>
          <w:szCs w:val="24"/>
          <w:lang w:eastAsia="fr-FR"/>
        </w:rPr>
        <w:t>Anxaumont</w:t>
      </w:r>
      <w:proofErr w:type="spellEnd"/>
    </w:p>
    <w:p w:rsidR="004A7801" w:rsidRPr="00AD5D37" w:rsidRDefault="004A7801" w:rsidP="00AD5D3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AD5D3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Contacts : </w:t>
      </w:r>
      <w:r w:rsidR="009329A9" w:rsidRPr="00AD5D37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     </w:t>
      </w:r>
      <w:hyperlink r:id="rId7" w:history="1">
        <w:r w:rsidR="00AD5D37" w:rsidRPr="00AD5D37">
          <w:rPr>
            <w:rStyle w:val="Lienhypertexte"/>
            <w:sz w:val="24"/>
            <w:szCs w:val="24"/>
          </w:rPr>
          <w:t>espacenfance@laligue86.org</w:t>
        </w:r>
      </w:hyperlink>
      <w:r w:rsidR="00AD5D37" w:rsidRPr="00AD5D37">
        <w:rPr>
          <w:sz w:val="24"/>
          <w:szCs w:val="24"/>
        </w:rPr>
        <w:t xml:space="preserve"> </w:t>
      </w:r>
      <w:r w:rsidR="00AD5D37" w:rsidRPr="00AD5D37">
        <w:rPr>
          <w:sz w:val="24"/>
          <w:szCs w:val="24"/>
        </w:rPr>
        <w:tab/>
      </w:r>
      <w:r w:rsidR="00AD5D37" w:rsidRPr="00AD5D37">
        <w:rPr>
          <w:sz w:val="24"/>
          <w:szCs w:val="24"/>
        </w:rPr>
        <w:tab/>
        <w:t>06.38.56.46.37</w:t>
      </w:r>
    </w:p>
    <w:p w:rsidR="00B03E6F" w:rsidRPr="00B03E6F" w:rsidRDefault="00B03E6F" w:rsidP="00B03E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B5B5B"/>
          <w:sz w:val="21"/>
          <w:szCs w:val="21"/>
          <w:lang w:eastAsia="fr-FR"/>
        </w:rPr>
      </w:pPr>
      <w:r w:rsidRPr="00B03E6F">
        <w:rPr>
          <w:rFonts w:ascii="Arial" w:eastAsia="Times New Roman" w:hAnsi="Arial" w:cs="Arial"/>
          <w:color w:val="5B5B5B"/>
          <w:sz w:val="21"/>
          <w:szCs w:val="21"/>
          <w:lang w:eastAsia="fr-FR"/>
        </w:rPr>
        <w:br/>
      </w:r>
    </w:p>
    <w:p w:rsidR="00B03E6F" w:rsidRDefault="00B03E6F"/>
    <w:sectPr w:rsidR="00B0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43"/>
    <w:multiLevelType w:val="hybridMultilevel"/>
    <w:tmpl w:val="94D09766"/>
    <w:lvl w:ilvl="0" w:tplc="9226604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0CA"/>
    <w:multiLevelType w:val="hybridMultilevel"/>
    <w:tmpl w:val="788E6A88"/>
    <w:lvl w:ilvl="0" w:tplc="F4E47F0E">
      <w:numFmt w:val="bullet"/>
      <w:lvlText w:val="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5"/>
    <w:rsid w:val="000B44B9"/>
    <w:rsid w:val="000F3002"/>
    <w:rsid w:val="001120AF"/>
    <w:rsid w:val="004165AE"/>
    <w:rsid w:val="004A7801"/>
    <w:rsid w:val="004D541C"/>
    <w:rsid w:val="004F1A9C"/>
    <w:rsid w:val="00530210"/>
    <w:rsid w:val="005C7471"/>
    <w:rsid w:val="005E0491"/>
    <w:rsid w:val="006821F0"/>
    <w:rsid w:val="007F7500"/>
    <w:rsid w:val="00824C91"/>
    <w:rsid w:val="00882127"/>
    <w:rsid w:val="008C5A34"/>
    <w:rsid w:val="009329A9"/>
    <w:rsid w:val="009642E5"/>
    <w:rsid w:val="00995BA4"/>
    <w:rsid w:val="00A16E71"/>
    <w:rsid w:val="00A50DFF"/>
    <w:rsid w:val="00A92BD1"/>
    <w:rsid w:val="00A97E74"/>
    <w:rsid w:val="00AD5D37"/>
    <w:rsid w:val="00B03E6F"/>
    <w:rsid w:val="00B22771"/>
    <w:rsid w:val="00B30E4D"/>
    <w:rsid w:val="00BB4BF9"/>
    <w:rsid w:val="00CC75AD"/>
    <w:rsid w:val="00D658E5"/>
    <w:rsid w:val="00E13CD7"/>
    <w:rsid w:val="00E37F13"/>
    <w:rsid w:val="00EE2FC8"/>
    <w:rsid w:val="00F46EC1"/>
    <w:rsid w:val="00F504F5"/>
    <w:rsid w:val="00F70677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642E5"/>
  </w:style>
  <w:style w:type="character" w:styleId="Lienhypertexte">
    <w:name w:val="Hyperlink"/>
    <w:basedOn w:val="Policepardfaut"/>
    <w:uiPriority w:val="99"/>
    <w:unhideWhenUsed/>
    <w:rsid w:val="009642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642E5"/>
  </w:style>
  <w:style w:type="character" w:styleId="Lienhypertexte">
    <w:name w:val="Hyperlink"/>
    <w:basedOn w:val="Policepardfaut"/>
    <w:uiPriority w:val="99"/>
    <w:unhideWhenUsed/>
    <w:rsid w:val="009642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8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pacenfance@laligue8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Alicia</cp:lastModifiedBy>
  <cp:revision>41</cp:revision>
  <cp:lastPrinted>2020-09-07T09:24:00Z</cp:lastPrinted>
  <dcterms:created xsi:type="dcterms:W3CDTF">2017-06-05T13:48:00Z</dcterms:created>
  <dcterms:modified xsi:type="dcterms:W3CDTF">2021-07-30T13:01:00Z</dcterms:modified>
</cp:coreProperties>
</file>